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4BAA3224"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7F0889">
              <w:rPr>
                <w:b/>
                <w:bCs/>
                <w:szCs w:val="24"/>
              </w:rPr>
              <w:t>,</w:t>
            </w:r>
            <w:r w:rsidR="0085323E" w:rsidRPr="008C22AB">
              <w:rPr>
                <w:b/>
                <w:bCs/>
                <w:szCs w:val="24"/>
              </w:rPr>
              <w:t xml:space="preserve"> </w:t>
            </w:r>
            <w:r w:rsidR="007B5999" w:rsidRPr="007B5999">
              <w:rPr>
                <w:b/>
                <w:bCs/>
                <w:szCs w:val="24"/>
              </w:rPr>
              <w:t>SARBIEVIJAUS</w:t>
            </w:r>
            <w:r w:rsidR="0085323E" w:rsidRPr="007B5999">
              <w:rPr>
                <w:b/>
                <w:bCs/>
                <w:szCs w:val="24"/>
              </w:rPr>
              <w:t xml:space="preserve"> G., K</w:t>
            </w:r>
            <w:r w:rsidR="007B5999" w:rsidRPr="007B5999">
              <w:rPr>
                <w:b/>
                <w:bCs/>
                <w:szCs w:val="24"/>
              </w:rPr>
              <w:t>RAŽIUOSE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C0837D5"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7F0889">
              <w:rPr>
                <w:b/>
                <w:bCs/>
                <w:kern w:val="2"/>
                <w:szCs w:val="24"/>
              </w:rPr>
              <w:t>,</w:t>
            </w:r>
            <w:r w:rsidR="0085323E" w:rsidRPr="0085323E">
              <w:rPr>
                <w:b/>
                <w:bCs/>
                <w:color w:val="EE0000"/>
                <w:kern w:val="2"/>
                <w:szCs w:val="24"/>
              </w:rPr>
              <w:t xml:space="preserve"> </w:t>
            </w:r>
            <w:r w:rsidR="007B5999" w:rsidRPr="007B5999">
              <w:rPr>
                <w:b/>
                <w:bCs/>
                <w:kern w:val="2"/>
                <w:szCs w:val="24"/>
              </w:rPr>
              <w:t>Sarbievijaus g</w:t>
            </w:r>
            <w:r w:rsidR="0085323E" w:rsidRPr="007B5999">
              <w:rPr>
                <w:b/>
                <w:bCs/>
                <w:kern w:val="2"/>
                <w:szCs w:val="24"/>
              </w:rPr>
              <w:t>., K</w:t>
            </w:r>
            <w:r w:rsidR="007B5999" w:rsidRPr="007B5999">
              <w:rPr>
                <w:b/>
                <w:bCs/>
                <w:kern w:val="2"/>
                <w:szCs w:val="24"/>
              </w:rPr>
              <w:t>ražiuose</w:t>
            </w:r>
            <w:r w:rsidRPr="007B5999">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7F0889">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7F0889">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7F0889">
              <w:rPr>
                <w:kern w:val="2"/>
                <w:szCs w:val="24"/>
                <w:lang w:eastAsia="lt-LT"/>
              </w:rPr>
              <w:t>,</w:t>
            </w:r>
            <w:r w:rsidR="0085323E" w:rsidRPr="008C22AB">
              <w:rPr>
                <w:kern w:val="2"/>
                <w:szCs w:val="24"/>
                <w:lang w:eastAsia="lt-LT"/>
              </w:rPr>
              <w:t xml:space="preserve"> </w:t>
            </w:r>
            <w:r w:rsidR="007B5999" w:rsidRPr="007B5999">
              <w:rPr>
                <w:kern w:val="2"/>
                <w:szCs w:val="24"/>
                <w:lang w:eastAsia="lt-LT"/>
              </w:rPr>
              <w:t>Sarbievijaus g</w:t>
            </w:r>
            <w:r w:rsidR="0085323E" w:rsidRPr="007B5999">
              <w:rPr>
                <w:kern w:val="2"/>
                <w:szCs w:val="24"/>
                <w:lang w:eastAsia="lt-LT"/>
              </w:rPr>
              <w:t>., K</w:t>
            </w:r>
            <w:r w:rsidR="007B5999" w:rsidRPr="007B5999">
              <w:rPr>
                <w:kern w:val="2"/>
                <w:szCs w:val="24"/>
                <w:lang w:eastAsia="lt-LT"/>
              </w:rPr>
              <w:t>ražiuose</w:t>
            </w:r>
            <w:r w:rsidRPr="007B5999">
              <w:rPr>
                <w:kern w:val="2"/>
                <w:szCs w:val="24"/>
                <w:lang w:eastAsia="lt-LT"/>
              </w:rPr>
              <w:t>“</w:t>
            </w:r>
            <w:r w:rsidRPr="007B5999">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3C3F7F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7F0889">
              <w:rPr>
                <w:b/>
                <w:bCs/>
                <w:kern w:val="2"/>
                <w:szCs w:val="24"/>
              </w:rPr>
              <w:t>,</w:t>
            </w:r>
            <w:r w:rsidR="008C22AB">
              <w:rPr>
                <w:b/>
                <w:bCs/>
                <w:kern w:val="2"/>
                <w:szCs w:val="24"/>
              </w:rPr>
              <w:t xml:space="preserve"> </w:t>
            </w:r>
            <w:r w:rsidR="007B5999">
              <w:rPr>
                <w:b/>
                <w:bCs/>
                <w:kern w:val="2"/>
                <w:szCs w:val="24"/>
              </w:rPr>
              <w:t>Sarbievijaus</w:t>
            </w:r>
            <w:r w:rsidR="008C22AB" w:rsidRPr="008C22AB">
              <w:rPr>
                <w:b/>
                <w:bCs/>
                <w:color w:val="EE0000"/>
                <w:kern w:val="2"/>
                <w:szCs w:val="24"/>
              </w:rPr>
              <w:t xml:space="preserve"> </w:t>
            </w:r>
            <w:r w:rsidR="008C22AB" w:rsidRPr="007B5999">
              <w:rPr>
                <w:b/>
                <w:bCs/>
                <w:kern w:val="2"/>
                <w:szCs w:val="24"/>
              </w:rPr>
              <w:t>g., K</w:t>
            </w:r>
            <w:r w:rsidR="007B5999" w:rsidRPr="007B5999">
              <w:rPr>
                <w:b/>
                <w:bCs/>
                <w:kern w:val="2"/>
                <w:szCs w:val="24"/>
              </w:rPr>
              <w:t>ražiuose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70BA06A6"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7B5999" w:rsidRPr="007B5999">
              <w:rPr>
                <w:kern w:val="2"/>
                <w:szCs w:val="24"/>
                <w:lang w:eastAsia="lt-LT"/>
              </w:rPr>
              <w:t>Sarbievijaus</w:t>
            </w:r>
            <w:r w:rsidR="008C22AB" w:rsidRPr="007B5999">
              <w:rPr>
                <w:kern w:val="2"/>
                <w:szCs w:val="24"/>
                <w:lang w:eastAsia="lt-LT"/>
              </w:rPr>
              <w:t xml:space="preserve"> g., </w:t>
            </w:r>
            <w:r w:rsidR="007B5999" w:rsidRPr="007B5999">
              <w:rPr>
                <w:kern w:val="2"/>
                <w:szCs w:val="24"/>
                <w:lang w:eastAsia="lt-LT"/>
              </w:rPr>
              <w:t>Kražiuose</w:t>
            </w:r>
            <w:r w:rsidRPr="00FD0A4E">
              <w:rPr>
                <w:color w:val="000000"/>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77777777" w:rsidR="00FD0A4E" w:rsidRPr="00FD0A4E" w:rsidRDefault="00FD0A4E" w:rsidP="00FD0A4E">
            <w:pPr>
              <w:rPr>
                <w:color w:val="EE0000"/>
                <w:kern w:val="2"/>
                <w:szCs w:val="24"/>
              </w:rPr>
            </w:pPr>
            <w:r w:rsidRPr="00FD0A4E">
              <w:rPr>
                <w:color w:val="000000"/>
                <w:kern w:val="2"/>
                <w:szCs w:val="24"/>
              </w:rPr>
              <w:t xml:space="preserve"> </w:t>
            </w:r>
            <w:r w:rsidRPr="00FD0A4E">
              <w:rPr>
                <w:szCs w:val="24"/>
                <w:shd w:val="clear" w:color="auto" w:fill="FFFFFF"/>
              </w:rPr>
              <w:t>500,00 Eur (penki šimtai eurų). Taikoma už kiekvieną pažeidimo</w:t>
            </w:r>
            <w:r w:rsidRPr="00FD0A4E">
              <w:rPr>
                <w:szCs w:val="24"/>
              </w:rPr>
              <w:br/>
            </w:r>
            <w:r w:rsidRPr="00FD0A4E">
              <w:rPr>
                <w:szCs w:val="24"/>
                <w:shd w:val="clear" w:color="auto" w:fill="FFFFFF"/>
              </w:rPr>
              <w:t>atvejį.</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6E6CB45E"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B666A8">
              <w:rPr>
                <w:b/>
                <w:bCs/>
                <w:kern w:val="2"/>
                <w:szCs w:val="24"/>
                <w:lang w:eastAsia="lt-LT"/>
              </w:rPr>
              <w:t>7</w:t>
            </w:r>
            <w:r w:rsidRPr="00FD0A4E">
              <w:rPr>
                <w:b/>
                <w:bCs/>
                <w:kern w:val="2"/>
                <w:szCs w:val="24"/>
                <w:lang w:eastAsia="lt-LT"/>
              </w:rPr>
              <w:t xml:space="preserve"> (</w:t>
            </w:r>
            <w:r w:rsidR="00B666A8">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0FA19EFF" w14:textId="77777777" w:rsidR="006666E9" w:rsidRDefault="006666E9" w:rsidP="006666E9">
            <w:pPr>
              <w:ind w:left="360"/>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1D4ECAA0" w14:textId="22C2964C" w:rsidR="006666E9" w:rsidRDefault="006666E9" w:rsidP="006666E9">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t>13.1.</w:t>
            </w:r>
            <w:r w:rsidR="00D224B5">
              <w:rPr>
                <w:rFonts w:asciiTheme="majorBidi" w:eastAsia="Calibri" w:hAnsiTheme="majorBidi" w:cstheme="majorBidi"/>
                <w:szCs w:val="24"/>
              </w:rPr>
              <w:t>2</w:t>
            </w:r>
            <w:r>
              <w:rPr>
                <w:rFonts w:asciiTheme="majorBidi" w:eastAsia="Calibri" w:hAnsiTheme="majorBidi" w:cstheme="majorBidi"/>
                <w:szCs w:val="24"/>
              </w:rPr>
              <w:t xml:space="preserve">. </w:t>
            </w:r>
            <w:r>
              <w:rPr>
                <w:rFonts w:asciiTheme="majorBidi" w:hAnsiTheme="majorBidi" w:cstheme="majorBidi"/>
                <w:szCs w:val="24"/>
                <w:lang w:eastAsia="lt-LT"/>
              </w:rPr>
              <w:t>Aprašo 4.4.4.1 p.:</w:t>
            </w:r>
            <w:r>
              <w:rPr>
                <w:rFonts w:asciiTheme="majorBidi" w:eastAsia="Calibri" w:hAnsiTheme="majorBidi" w:cstheme="majorBidi"/>
                <w:szCs w:val="24"/>
              </w:rPr>
              <w:t xml:space="preserve"> </w:t>
            </w:r>
            <w:r>
              <w:rPr>
                <w:rFonts w:asciiTheme="majorBidi" w:eastAsia="Calibri" w:hAnsiTheme="majorBidi" w:cstheme="majorBidi"/>
                <w:szCs w:val="24"/>
                <w:lang w:eastAsia="lt-LT"/>
              </w:rPr>
              <w:t>pagaminto tualeto korpuso konstrukcijos      sudėtyje yra pakartotinai panaudotų ir (ar) perdirbtų medžiagų.</w:t>
            </w:r>
          </w:p>
          <w:p w14:paraId="44F556CE" w14:textId="648C557B" w:rsidR="00FD0A4E" w:rsidRPr="006666E9" w:rsidRDefault="006666E9" w:rsidP="006666E9">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lastRenderedPageBreak/>
              <w:t>13.1.</w:t>
            </w:r>
            <w:r w:rsidR="00D224B5">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7F527CE1" w:rsidR="00FD0A4E" w:rsidRPr="00FD0A4E" w:rsidRDefault="00FD0A4E" w:rsidP="00FD0A4E">
            <w:pPr>
              <w:rPr>
                <w:kern w:val="2"/>
                <w:szCs w:val="24"/>
              </w:rPr>
            </w:pPr>
            <w:r w:rsidRPr="00FD0A4E">
              <w:rPr>
                <w:kern w:val="2"/>
                <w:szCs w:val="24"/>
              </w:rPr>
              <w:t xml:space="preserve">Techninė specifikacija </w:t>
            </w:r>
            <w:r w:rsidRPr="00FD0A4E">
              <w:rPr>
                <w:kern w:val="2"/>
                <w:szCs w:val="24"/>
                <w:lang w:eastAsia="lt-LT"/>
              </w:rPr>
              <w:t>„Automatini</w:t>
            </w:r>
            <w:r w:rsidR="00C565D8">
              <w:rPr>
                <w:kern w:val="2"/>
                <w:szCs w:val="24"/>
                <w:lang w:eastAsia="lt-LT"/>
              </w:rPr>
              <w:t>s</w:t>
            </w:r>
            <w:r w:rsidRPr="00FD0A4E">
              <w:rPr>
                <w:kern w:val="2"/>
                <w:szCs w:val="24"/>
                <w:lang w:eastAsia="lt-LT"/>
              </w:rPr>
              <w:t xml:space="preserve"> vienvie</w:t>
            </w:r>
            <w:r w:rsidR="00C565D8">
              <w:rPr>
                <w:kern w:val="2"/>
                <w:szCs w:val="24"/>
                <w:lang w:eastAsia="lt-LT"/>
              </w:rPr>
              <w:t>tis</w:t>
            </w:r>
            <w:r w:rsidRPr="00FD0A4E">
              <w:rPr>
                <w:kern w:val="2"/>
                <w:szCs w:val="24"/>
                <w:lang w:eastAsia="lt-LT"/>
              </w:rPr>
              <w:t xml:space="preserve"> vieš</w:t>
            </w:r>
            <w:r w:rsidR="00C565D8">
              <w:rPr>
                <w:kern w:val="2"/>
                <w:szCs w:val="24"/>
                <w:lang w:eastAsia="lt-LT"/>
              </w:rPr>
              <w:t>asis</w:t>
            </w:r>
            <w:r w:rsidRPr="00FD0A4E">
              <w:rPr>
                <w:kern w:val="2"/>
                <w:szCs w:val="24"/>
                <w:lang w:eastAsia="lt-LT"/>
              </w:rPr>
              <w:t xml:space="preserve"> tualeta</w:t>
            </w:r>
            <w:r w:rsidR="00C565D8">
              <w:rPr>
                <w:kern w:val="2"/>
                <w:szCs w:val="24"/>
                <w:lang w:eastAsia="lt-LT"/>
              </w:rPr>
              <w:t>s</w:t>
            </w:r>
            <w:r w:rsidRPr="00FD0A4E">
              <w:rPr>
                <w:kern w:val="2"/>
                <w:szCs w:val="24"/>
                <w:lang w:eastAsia="lt-LT"/>
              </w:rPr>
              <w:t>, pritaikyt</w:t>
            </w:r>
            <w:r w:rsidR="00C565D8">
              <w:rPr>
                <w:kern w:val="2"/>
                <w:szCs w:val="24"/>
                <w:lang w:eastAsia="lt-LT"/>
              </w:rPr>
              <w:t>as</w:t>
            </w:r>
            <w:r w:rsidRPr="00FD0A4E">
              <w:rPr>
                <w:kern w:val="2"/>
                <w:szCs w:val="24"/>
                <w:lang w:eastAsia="lt-LT"/>
              </w:rPr>
              <w:t xml:space="preserve"> žmonėms su negalia</w:t>
            </w:r>
            <w:r w:rsidR="00C565D8">
              <w:rPr>
                <w:kern w:val="2"/>
                <w:szCs w:val="24"/>
                <w:lang w:eastAsia="lt-LT"/>
              </w:rPr>
              <w:t xml:space="preserve"> Bažnyčios g., Kelmėje</w:t>
            </w:r>
            <w:r w:rsidRPr="00FD0A4E">
              <w:rPr>
                <w:kern w:val="2"/>
                <w:szCs w:val="24"/>
                <w:lang w:eastAsia="lt-LT"/>
              </w:rPr>
              <w:t>“</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71A8" w14:textId="77777777" w:rsidR="00D17B32" w:rsidRDefault="00D17B32">
      <w:pPr>
        <w:rPr>
          <w:kern w:val="2"/>
          <w:sz w:val="22"/>
          <w:szCs w:val="22"/>
          <w:lang w:val="en-US"/>
        </w:rPr>
      </w:pPr>
      <w:r>
        <w:rPr>
          <w:kern w:val="2"/>
          <w:sz w:val="22"/>
          <w:szCs w:val="22"/>
          <w:lang w:val="en-US"/>
        </w:rPr>
        <w:separator/>
      </w:r>
    </w:p>
  </w:endnote>
  <w:endnote w:type="continuationSeparator" w:id="0">
    <w:p w14:paraId="139F8201" w14:textId="77777777" w:rsidR="00D17B32" w:rsidRDefault="00D17B32">
      <w:pPr>
        <w:rPr>
          <w:kern w:val="2"/>
          <w:sz w:val="22"/>
          <w:szCs w:val="22"/>
          <w:lang w:val="en-US"/>
        </w:rPr>
      </w:pPr>
      <w:r>
        <w:rPr>
          <w:kern w:val="2"/>
          <w:sz w:val="22"/>
          <w:szCs w:val="22"/>
          <w:lang w:val="en-US"/>
        </w:rPr>
        <w:continuationSeparator/>
      </w:r>
    </w:p>
  </w:endnote>
  <w:endnote w:type="continuationNotice" w:id="1">
    <w:p w14:paraId="03ABE998" w14:textId="77777777" w:rsidR="00D17B32" w:rsidRDefault="00D17B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F555" w14:textId="77777777" w:rsidR="00D17B32" w:rsidRDefault="00D17B32">
      <w:pPr>
        <w:rPr>
          <w:kern w:val="2"/>
          <w:sz w:val="22"/>
          <w:szCs w:val="22"/>
          <w:lang w:val="en-US"/>
        </w:rPr>
      </w:pPr>
      <w:r>
        <w:rPr>
          <w:kern w:val="2"/>
          <w:sz w:val="22"/>
          <w:szCs w:val="22"/>
          <w:lang w:val="en-US"/>
        </w:rPr>
        <w:separator/>
      </w:r>
    </w:p>
  </w:footnote>
  <w:footnote w:type="continuationSeparator" w:id="0">
    <w:p w14:paraId="56F95D68" w14:textId="77777777" w:rsidR="00D17B32" w:rsidRDefault="00D17B32">
      <w:pPr>
        <w:rPr>
          <w:kern w:val="2"/>
          <w:sz w:val="22"/>
          <w:szCs w:val="22"/>
          <w:lang w:val="en-US"/>
        </w:rPr>
      </w:pPr>
      <w:r>
        <w:rPr>
          <w:kern w:val="2"/>
          <w:sz w:val="22"/>
          <w:szCs w:val="22"/>
          <w:lang w:val="en-US"/>
        </w:rPr>
        <w:continuationSeparator/>
      </w:r>
    </w:p>
  </w:footnote>
  <w:footnote w:type="continuationNotice" w:id="1">
    <w:p w14:paraId="75546730" w14:textId="77777777" w:rsidR="00D17B32" w:rsidRDefault="00D17B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861B5"/>
    <w:rsid w:val="000B7987"/>
    <w:rsid w:val="000E05A3"/>
    <w:rsid w:val="000F18F4"/>
    <w:rsid w:val="00133FF6"/>
    <w:rsid w:val="00144368"/>
    <w:rsid w:val="001A2107"/>
    <w:rsid w:val="001B2EB7"/>
    <w:rsid w:val="001B5354"/>
    <w:rsid w:val="002A03FF"/>
    <w:rsid w:val="004A67D9"/>
    <w:rsid w:val="004B13FD"/>
    <w:rsid w:val="004C69FD"/>
    <w:rsid w:val="0056772A"/>
    <w:rsid w:val="0060776F"/>
    <w:rsid w:val="006666E9"/>
    <w:rsid w:val="006D59D1"/>
    <w:rsid w:val="00704CA1"/>
    <w:rsid w:val="007A7CC7"/>
    <w:rsid w:val="007B02D6"/>
    <w:rsid w:val="007B5999"/>
    <w:rsid w:val="007D0D83"/>
    <w:rsid w:val="007F0889"/>
    <w:rsid w:val="0085323E"/>
    <w:rsid w:val="0085411A"/>
    <w:rsid w:val="00872E9C"/>
    <w:rsid w:val="00876BBA"/>
    <w:rsid w:val="008C174B"/>
    <w:rsid w:val="008C22AB"/>
    <w:rsid w:val="00910B20"/>
    <w:rsid w:val="00960963"/>
    <w:rsid w:val="00962C24"/>
    <w:rsid w:val="009B43CD"/>
    <w:rsid w:val="009C5688"/>
    <w:rsid w:val="00A227A3"/>
    <w:rsid w:val="00AA1D0E"/>
    <w:rsid w:val="00AB0169"/>
    <w:rsid w:val="00AC0BD1"/>
    <w:rsid w:val="00AC1CC9"/>
    <w:rsid w:val="00B666A8"/>
    <w:rsid w:val="00C036CB"/>
    <w:rsid w:val="00C40B0C"/>
    <w:rsid w:val="00C565D8"/>
    <w:rsid w:val="00C57674"/>
    <w:rsid w:val="00D17B32"/>
    <w:rsid w:val="00D224B5"/>
    <w:rsid w:val="00DC1C44"/>
    <w:rsid w:val="00ED1675"/>
    <w:rsid w:val="00EE4CC0"/>
    <w:rsid w:val="00EF1AF5"/>
    <w:rsid w:val="00F01969"/>
    <w:rsid w:val="00F27E7C"/>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14890</Words>
  <Characters>84878</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2025-12-15T13:32:00Z</dcterms:created>
  <dcterms:modified xsi:type="dcterms:W3CDTF">2025-12-19T07:25:00Z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